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5" w:beforeAutospacing="0" w:after="0" w:afterAutospacing="0"/>
        <w:ind w:left="0" w:right="0" w:firstLine="420"/>
        <w:jc w:val="center"/>
        <w:rPr>
          <w:rFonts w:hint="eastAsia" w:ascii="宋体" w:hAnsi="宋体" w:eastAsia="宋体" w:cs="宋体"/>
          <w:b w:val="0"/>
          <w:i w:val="0"/>
          <w:caps w:val="0"/>
          <w:color w:val="333333"/>
          <w:spacing w:val="0"/>
          <w:sz w:val="17"/>
          <w:szCs w:val="17"/>
        </w:rPr>
      </w:pPr>
      <w:r>
        <w:rPr>
          <w:rStyle w:val="4"/>
          <w:rFonts w:hint="eastAsia" w:ascii="宋体" w:hAnsi="宋体" w:eastAsia="宋体" w:cs="宋体"/>
          <w:i w:val="0"/>
          <w:caps w:val="0"/>
          <w:color w:val="333333"/>
          <w:spacing w:val="0"/>
          <w:sz w:val="22"/>
          <w:szCs w:val="22"/>
          <w:bdr w:val="none" w:color="auto" w:sz="0" w:space="0"/>
          <w:shd w:val="clear" w:fill="FFFFFF"/>
        </w:rPr>
        <w:t>涟源市三一学校简介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5" w:beforeAutospacing="0" w:after="0" w:afterAutospacing="0"/>
        <w:ind w:left="0" w:right="0" w:firstLine="420"/>
        <w:jc w:val="left"/>
        <w:rPr>
          <w:rFonts w:hint="eastAsia" w:ascii="宋体" w:hAnsi="宋体" w:eastAsia="宋体" w:cs="宋体"/>
          <w:b w:val="0"/>
          <w:i w:val="0"/>
          <w:caps w:val="0"/>
          <w:color w:val="333333"/>
          <w:spacing w:val="0"/>
          <w:sz w:val="17"/>
          <w:szCs w:val="17"/>
        </w:rPr>
      </w:pPr>
      <w:r>
        <w:rPr>
          <w:rFonts w:hint="eastAsia" w:ascii="宋体" w:hAnsi="宋体" w:eastAsia="宋体" w:cs="宋体"/>
          <w:b w:val="0"/>
          <w:i w:val="0"/>
          <w:caps w:val="0"/>
          <w:color w:val="333333"/>
          <w:spacing w:val="0"/>
          <w:sz w:val="17"/>
          <w:szCs w:val="17"/>
          <w:bdr w:val="none" w:color="auto" w:sz="0" w:space="0"/>
          <w:shd w:val="clear" w:fill="FFFFFF"/>
        </w:rPr>
        <w:t>涟源市三一学校是涟源市委、市政府携手三一集团董事长梁稳根先生联合创办的九年义务教育一贯制农村寄宿学校，是涟源市政企联合办学实验学校和示范基地，也是中国率先在农村重方言区进行双语(普通话、英语)教学的双语实验学校。学校现有教学班24个，在校学生1269人，在职教师72人，全部为本科及以上学历，其中硕士研究生2人，教师平均年龄31.8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5" w:beforeAutospacing="0" w:after="0" w:afterAutospacing="0"/>
        <w:ind w:left="0" w:right="0" w:firstLine="420"/>
        <w:jc w:val="left"/>
        <w:rPr>
          <w:rFonts w:hint="eastAsia" w:ascii="宋体" w:hAnsi="宋体" w:eastAsia="宋体" w:cs="宋体"/>
          <w:b w:val="0"/>
          <w:i w:val="0"/>
          <w:caps w:val="0"/>
          <w:color w:val="333333"/>
          <w:spacing w:val="0"/>
          <w:sz w:val="17"/>
          <w:szCs w:val="17"/>
        </w:rPr>
      </w:pPr>
      <w:r>
        <w:rPr>
          <w:rFonts w:hint="eastAsia" w:ascii="宋体" w:hAnsi="宋体" w:eastAsia="宋体" w:cs="宋体"/>
          <w:b w:val="0"/>
          <w:i w:val="0"/>
          <w:caps w:val="0"/>
          <w:color w:val="333333"/>
          <w:spacing w:val="0"/>
          <w:sz w:val="17"/>
          <w:szCs w:val="17"/>
          <w:bdr w:val="none" w:color="auto" w:sz="0" w:space="0"/>
          <w:shd w:val="clear" w:fill="FFFFFF"/>
        </w:rPr>
        <w:t>“让每一个孩子享受优质教育”，是梁稳根先生捐资捐智创办三一学校的初衷，也是涟源市政企联合办学以实现教育均衡发展、打造教育强市的重要战略目标。学校坚持“以品质教育服务人群”的办学理念，不断开展品质教育和双语教学的探索与实践，全面推进课改，围绕治学、为人、做事三方面对学生进行品质教育，着力培养学业优秀、品德优良、做事卓越，而且特长突出、素质全面的综合型人才。学校每年定期举办“三一四节”(感恩节、读书节、科技节、体艺节)活动，让学生在文化的熏陶下、在活动的历练中健康成长。2014年至2017年中考，三一学校在涟源市综合排名中连续四年居全市第一(长郡蓝田中学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5" w:beforeAutospacing="0" w:after="0" w:afterAutospacing="0"/>
        <w:ind w:left="0" w:right="0" w:firstLine="420"/>
        <w:jc w:val="left"/>
        <w:rPr>
          <w:rFonts w:hint="eastAsia" w:ascii="宋体" w:hAnsi="宋体" w:eastAsia="宋体" w:cs="宋体"/>
          <w:b w:val="0"/>
          <w:i w:val="0"/>
          <w:caps w:val="0"/>
          <w:color w:val="333333"/>
          <w:spacing w:val="0"/>
          <w:sz w:val="17"/>
          <w:szCs w:val="17"/>
        </w:rPr>
      </w:pPr>
      <w:r>
        <w:rPr>
          <w:rFonts w:hint="eastAsia" w:ascii="宋体" w:hAnsi="宋体" w:eastAsia="宋体" w:cs="宋体"/>
          <w:b w:val="0"/>
          <w:i w:val="0"/>
          <w:caps w:val="0"/>
          <w:color w:val="333333"/>
          <w:spacing w:val="0"/>
          <w:sz w:val="17"/>
          <w:szCs w:val="17"/>
          <w:bdr w:val="none" w:color="auto" w:sz="0" w:space="0"/>
          <w:shd w:val="clear" w:fill="FFFFFF"/>
        </w:rPr>
        <w:t>创办7年来，三一学校先后荣获湖南省、娄底市、涟源市三级政府文明单位和安全文明校园、涟源市中考先进单位、省基层应急演练示范单位、省依法治校示范学校、省食品安全示范学校、全国100项平安校园建设优秀成果三等奖、全国科研兴教示范单位等各级各类荣誉30余项，政企联合办学谱写出品质教育的锦绣华章，赢得了社会的广泛赞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160AC"/>
    <w:rsid w:val="26A160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2017-10-25T05:46:00Z</dcterms:created>
  <dc:creator>ASUS</dc:creator>
  <cp:lastModifiedBy>ASUS</cp:lastModifiedBy>
  <dcterms:modified xsi:type="dcterms:W3CDTF">2017-10-25T05:46:51Z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