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rPr>
          <w:rFonts w:ascii="PingFang SC" w:hAnsi="PingFang SC" w:eastAsia="PingFang SC" w:cs="PingFang SC"/>
          <w:b w:val="0"/>
          <w:i w:val="0"/>
          <w:caps w:val="0"/>
          <w:color w:val="555555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招聘岗位及职数</w:t>
      </w:r>
    </w:p>
    <w:tbl>
      <w:tblPr>
        <w:tblW w:w="11981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876"/>
        <w:gridCol w:w="1225"/>
        <w:gridCol w:w="1883"/>
        <w:gridCol w:w="1068"/>
        <w:gridCol w:w="1772"/>
        <w:gridCol w:w="22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18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学校类型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学科</w:t>
            </w:r>
          </w:p>
        </w:tc>
        <w:tc>
          <w:tcPr>
            <w:tcW w:w="18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岗位类型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7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职数计划</w:t>
            </w:r>
          </w:p>
        </w:tc>
        <w:tc>
          <w:tcPr>
            <w:tcW w:w="2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音乐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音乐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篮球教练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篮球教练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不限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科学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科学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在职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科学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小学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科学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小学小计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48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语文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数学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生物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34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历史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中学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体育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毕业生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</w:rPr>
              <w:t>女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</w:rPr>
              <w:t>中学小计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4"/>
                <w:szCs w:val="24"/>
                <w:lang w:val="en-US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rPr>
          <w:rFonts w:hint="default" w:ascii="PingFang SC" w:hAnsi="PingFang SC" w:eastAsia="PingFang SC" w:cs="PingFang SC"/>
          <w:b w:val="0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PingFang SC" w:cs="Times New Roman"/>
          <w:b w:val="0"/>
          <w:i w:val="0"/>
          <w:caps w:val="0"/>
          <w:color w:val="555555"/>
          <w:spacing w:val="0"/>
          <w:sz w:val="24"/>
          <w:szCs w:val="24"/>
          <w:shd w:val="clear" w:fill="FFFFFF"/>
          <w:lang w:val="en-US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C5917"/>
    <w:rsid w:val="588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2018-04-03T04:01:00Z</dcterms:created>
  <dc:creator>Administrator</dc:creator>
  <cp:lastModifiedBy>Administrator</cp:lastModifiedBy>
  <dcterms:modified xsi:type="dcterms:W3CDTF">2018-04-03T04:02:09Z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