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55"/>
        <w:jc w:val="left"/>
        <w:rPr>
          <w:rFonts w:ascii="PingFang SC" w:hAnsi="PingFang SC" w:eastAsia="PingFang SC" w:cs="PingFang SC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选调岗位及职数</w:t>
      </w:r>
    </w:p>
    <w:tbl>
      <w:tblPr>
        <w:tblW w:w="11983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3055"/>
        <w:gridCol w:w="3389"/>
        <w:gridCol w:w="29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555555"/>
                <w:spacing w:val="0"/>
                <w:sz w:val="28"/>
                <w:szCs w:val="28"/>
              </w:rPr>
              <w:t>岗位代码</w:t>
            </w:r>
          </w:p>
        </w:tc>
        <w:tc>
          <w:tcPr>
            <w:tcW w:w="3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555555"/>
                <w:spacing w:val="0"/>
                <w:sz w:val="28"/>
                <w:szCs w:val="28"/>
              </w:rPr>
              <w:t>学校类型</w:t>
            </w:r>
          </w:p>
        </w:tc>
        <w:tc>
          <w:tcPr>
            <w:tcW w:w="3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555555"/>
                <w:spacing w:val="0"/>
                <w:sz w:val="28"/>
                <w:szCs w:val="28"/>
              </w:rPr>
              <w:t>学科</w:t>
            </w:r>
          </w:p>
        </w:tc>
        <w:tc>
          <w:tcPr>
            <w:tcW w:w="2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555555"/>
                <w:spacing w:val="0"/>
                <w:sz w:val="28"/>
                <w:szCs w:val="28"/>
              </w:rPr>
              <w:t>职数计划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高中语文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高中数学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高中英语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初中语文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初中数学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6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初中英语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初中物理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8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初中化学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9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初中生物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10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初中历史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11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中学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初中政治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12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小学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语文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13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小学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数学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14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小学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信息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15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小学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科学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16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小学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美术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555555"/>
                <w:spacing w:val="0"/>
                <w:sz w:val="28"/>
                <w:szCs w:val="28"/>
                <w:lang w:val="en-US"/>
              </w:rPr>
              <w:t>35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466F"/>
    <w:rsid w:val="53C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2018-04-03T04:06:00Z</dcterms:created>
  <dc:creator>Administrator</dc:creator>
  <cp:lastModifiedBy>Administrator</cp:lastModifiedBy>
  <dcterms:modified xsi:type="dcterms:W3CDTF">2018-04-03T04:06:34Z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