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rPr>
          <w:rFonts w:ascii="黑体" w:eastAsia="黑体"/>
          <w:kern w:val="0"/>
          <w:sz w:val="32"/>
        </w:rPr>
      </w:pPr>
      <w:r>
        <w:rPr>
          <w:rFonts w:hint="eastAsia" w:ascii="黑体" w:eastAsia="黑体"/>
          <w:kern w:val="0"/>
          <w:sz w:val="32"/>
        </w:rPr>
        <w:t>附件3</w:t>
      </w:r>
    </w:p>
    <w:p>
      <w:pPr>
        <w:spacing w:line="520" w:lineRule="exact"/>
        <w:jc w:val="center"/>
        <w:rPr>
          <w:rFonts w:hint="eastAsia" w:ascii="华文中宋" w:hAnsi="华文中宋" w:eastAsia="华文中宋"/>
          <w:sz w:val="36"/>
        </w:rPr>
      </w:pPr>
      <w:r>
        <w:rPr>
          <w:rFonts w:hint="eastAsia" w:ascii="华文中宋" w:hAnsi="华文中宋" w:eastAsia="华文中宋"/>
          <w:sz w:val="36"/>
        </w:rPr>
        <w:t>郧西县2018年公开招聘小学和幼儿教师</w:t>
      </w:r>
    </w:p>
    <w:p>
      <w:pPr>
        <w:spacing w:line="520" w:lineRule="exact"/>
        <w:jc w:val="center"/>
        <w:rPr>
          <w:rFonts w:hint="eastAsia" w:ascii="华文中宋" w:hAnsi="华文中宋" w:eastAsia="华文中宋"/>
          <w:sz w:val="36"/>
        </w:rPr>
      </w:pPr>
      <w:r>
        <w:rPr>
          <w:rFonts w:hint="eastAsia" w:ascii="华文中宋" w:hAnsi="华文中宋" w:eastAsia="华文中宋"/>
          <w:sz w:val="36"/>
        </w:rPr>
        <w:t>诚信应考承诺书</w:t>
      </w:r>
    </w:p>
    <w:p>
      <w:pPr>
        <w:spacing w:line="520" w:lineRule="exact"/>
        <w:ind w:firstLine="420" w:firstLineChars="200"/>
        <w:rPr>
          <w:rFonts w:hint="eastAsia"/>
        </w:rPr>
      </w:pPr>
      <w:r>
        <w:t xml:space="preserve"> </w:t>
      </w:r>
    </w:p>
    <w:p>
      <w:pPr>
        <w:spacing w:line="480" w:lineRule="exact"/>
        <w:ind w:firstLine="640" w:firstLineChars="20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我已仔细阅读《郧西县2018年公开招聘小学和幼儿教师公告》，清楚并理解其内容。经慎重考虑，特作如下郑重承诺：</w:t>
      </w:r>
    </w:p>
    <w:p>
      <w:pPr>
        <w:spacing w:line="480" w:lineRule="exact"/>
        <w:ind w:firstLine="640" w:firstLineChars="200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一、考试期间，自觉服从考试组织管理部门的统一安排，严格遵守《考场规则》，接受监考人员检查、监督和管理。不舞弊或协助他人舞弊，不无理取闹，做到诚信应考，自觉维护考试公平。</w:t>
      </w:r>
      <w:r>
        <w:rPr>
          <w:rFonts w:hint="eastAsia" w:ascii="仿宋_GB2312" w:eastAsia="仿宋_GB2312"/>
          <w:sz w:val="32"/>
          <w:szCs w:val="32"/>
        </w:rPr>
        <w:t>考后不散布、不传播考试试题，不参与网上不负责任的议论。</w:t>
      </w:r>
      <w:r>
        <w:rPr>
          <w:rFonts w:hint="eastAsia" w:ascii="仿宋_GB2312" w:eastAsia="仿宋_GB2312"/>
          <w:sz w:val="32"/>
        </w:rPr>
        <w:t>如有违纪作弊行为，本人自觉接受有关部门按照《事业单位公开招聘违纪违规行为处理规定》(人社部令第35号)等有关规定予以处理。</w:t>
      </w:r>
    </w:p>
    <w:p>
      <w:pPr>
        <w:spacing w:line="480" w:lineRule="exact"/>
        <w:ind w:firstLine="640" w:firstLineChars="200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 xml:space="preserve">二、不弄虚作假。不伪造材料，不使用假证明、假证书，不提供虚假信息；同时准确填写有效的电话、通讯地址等联系方式，并保证在报考期间联系畅通。 </w:t>
      </w:r>
    </w:p>
    <w:p>
      <w:pPr>
        <w:spacing w:line="480" w:lineRule="exact"/>
        <w:ind w:firstLine="640" w:firstLineChars="200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三、</w:t>
      </w:r>
      <w:r>
        <w:rPr>
          <w:rFonts w:hint="eastAsia" w:ascii="仿宋_GB2312" w:eastAsia="仿宋_GB2312"/>
          <w:sz w:val="32"/>
          <w:szCs w:val="32"/>
        </w:rPr>
        <w:t>诚信履约，珍惜机会，不轻易放弃。珍惜信誉，认真对待每一个招考环节，认真践行每一项招考要求。特别是进入面试环节后，不临时随意放弃面试、体检、考察、录取资格，以免影响其他考生权益和招录机关的正常补员需求。</w:t>
      </w:r>
    </w:p>
    <w:p>
      <w:pPr>
        <w:spacing w:line="480" w:lineRule="exact"/>
        <w:ind w:firstLine="640" w:firstLineChars="200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四、服从分配。如被确定为拟聘对象，本人保证在规定的时间内提供真实有效的档案材料，并按照分配方案按时到岗，否则视为自动放弃聘用资格。</w:t>
      </w:r>
    </w:p>
    <w:p>
      <w:pPr>
        <w:spacing w:line="480" w:lineRule="exact"/>
        <w:ind w:firstLine="640" w:firstLineChars="200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以上承诺为本人真实意愿的表达，如有违反，自愿承担一切后果。</w:t>
      </w:r>
    </w:p>
    <w:p>
      <w:pPr>
        <w:spacing w:line="480" w:lineRule="exact"/>
        <w:ind w:firstLine="640" w:firstLineChars="200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报考者身份证号码：                    联系电话：</w:t>
      </w:r>
    </w:p>
    <w:p>
      <w:pPr>
        <w:spacing w:line="480" w:lineRule="exact"/>
        <w:ind w:firstLine="640" w:firstLineChars="200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 xml:space="preserve"> </w:t>
      </w:r>
    </w:p>
    <w:p>
      <w:pPr>
        <w:spacing w:line="480" w:lineRule="exact"/>
        <w:ind w:firstLine="640" w:firstLineChars="200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 xml:space="preserve">                   报考者签名（按印）：</w:t>
      </w:r>
    </w:p>
    <w:p>
      <w:pPr>
        <w:spacing w:line="480" w:lineRule="exact"/>
        <w:ind w:firstLine="5120" w:firstLineChars="1600"/>
        <w:rPr>
          <w:rFonts w:hint="eastAsia" w:ascii="黑体" w:eastAsia="黑体"/>
          <w:kern w:val="0"/>
          <w:sz w:val="32"/>
        </w:rPr>
      </w:pPr>
      <w:r>
        <w:rPr>
          <w:rFonts w:hint="eastAsia" w:ascii="仿宋_GB2312" w:eastAsia="仿宋_GB2312"/>
          <w:sz w:val="32"/>
        </w:rPr>
        <w:t>2018年8月     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6F49A6"/>
    <w:rsid w:val="3B6F49A6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2018-07-31T05:47:00Z</dcterms:created>
  <dc:creator>zrt</dc:creator>
  <cp:lastModifiedBy>zrt</cp:lastModifiedBy>
  <dcterms:modified xsi:type="dcterms:W3CDTF">2018-07-31T05:47:57Z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